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D256" w14:textId="0C8F0E34" w:rsidR="00BB2FBF" w:rsidRPr="00BB2FBF" w:rsidRDefault="00BB2FBF" w:rsidP="00BB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FBF">
        <w:rPr>
          <w:rFonts w:ascii="Times New Roman" w:hAnsi="Times New Roman" w:cs="Times New Roman"/>
          <w:sz w:val="24"/>
          <w:szCs w:val="24"/>
        </w:rPr>
        <w:t>EG</w:t>
      </w:r>
    </w:p>
    <w:p w14:paraId="47C275E6" w14:textId="1954FCAD" w:rsidR="00BB2FBF" w:rsidRPr="00BB2FBF" w:rsidRDefault="00BB2FBF" w:rsidP="00B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DF02C" w14:textId="2784F9B2" w:rsidR="00BB2FBF" w:rsidRDefault="00BB2FBF" w:rsidP="00BB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FBF">
        <w:rPr>
          <w:rFonts w:ascii="Times New Roman" w:hAnsi="Times New Roman" w:cs="Times New Roman"/>
          <w:sz w:val="24"/>
          <w:szCs w:val="24"/>
        </w:rPr>
        <w:t>The only international magazine fully dedicated to endgame studies. It was founded in 1965 by John Roycroft. Since 2007 Harold van der Heijden is editor-in-chief.</w:t>
      </w:r>
    </w:p>
    <w:p w14:paraId="65986170" w14:textId="242E7333" w:rsidR="00741264" w:rsidRDefault="00741264" w:rsidP="00BB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FBF">
        <w:rPr>
          <w:rFonts w:ascii="Times New Roman" w:hAnsi="Times New Roman" w:cs="Times New Roman"/>
          <w:sz w:val="24"/>
          <w:szCs w:val="24"/>
        </w:rPr>
        <w:t xml:space="preserve">The quarterly is </w:t>
      </w:r>
      <w:r>
        <w:rPr>
          <w:rFonts w:ascii="Times New Roman" w:hAnsi="Times New Roman" w:cs="Times New Roman"/>
          <w:sz w:val="24"/>
          <w:szCs w:val="24"/>
        </w:rPr>
        <w:t>being published by ARVES (</w:t>
      </w:r>
      <w:hyperlink r:id="rId4" w:history="1">
        <w:r w:rsidRPr="004D119A">
          <w:rPr>
            <w:rStyle w:val="Hyperlink"/>
            <w:rFonts w:ascii="Times New Roman" w:hAnsi="Times New Roman" w:cs="Times New Roman"/>
            <w:sz w:val="24"/>
            <w:szCs w:val="24"/>
          </w:rPr>
          <w:t>www.arves.org</w:t>
        </w:r>
      </w:hyperlink>
      <w:r>
        <w:rPr>
          <w:rFonts w:ascii="Times New Roman" w:hAnsi="Times New Roman" w:cs="Times New Roman"/>
          <w:sz w:val="24"/>
          <w:szCs w:val="24"/>
        </w:rPr>
        <w:t>), the Dutch/Flemish endgame study association.</w:t>
      </w:r>
    </w:p>
    <w:p w14:paraId="4BE7572A" w14:textId="17FD6DBB" w:rsidR="00BB2FBF" w:rsidRDefault="00741264" w:rsidP="00BB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264"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BB2FBF">
        <w:rPr>
          <w:rFonts w:ascii="Times New Roman" w:hAnsi="Times New Roman" w:cs="Times New Roman"/>
          <w:sz w:val="24"/>
          <w:szCs w:val="24"/>
        </w:rPr>
        <w:t xml:space="preserve"> features columns by editors who are leaders in their field of expertise, e.g. </w:t>
      </w:r>
      <w:proofErr w:type="spellStart"/>
      <w:r w:rsidR="00146F39">
        <w:rPr>
          <w:rFonts w:ascii="Times New Roman" w:hAnsi="Times New Roman" w:cs="Times New Roman"/>
          <w:sz w:val="24"/>
          <w:szCs w:val="24"/>
        </w:rPr>
        <w:t>o.t.b.</w:t>
      </w:r>
      <w:proofErr w:type="spellEnd"/>
      <w:r w:rsidR="00146F39">
        <w:rPr>
          <w:rFonts w:ascii="Times New Roman" w:hAnsi="Times New Roman" w:cs="Times New Roman"/>
          <w:sz w:val="24"/>
          <w:szCs w:val="24"/>
        </w:rPr>
        <w:t xml:space="preserve"> </w:t>
      </w:r>
      <w:r w:rsidR="00BB2FBF">
        <w:rPr>
          <w:rFonts w:ascii="Times New Roman" w:hAnsi="Times New Roman" w:cs="Times New Roman"/>
          <w:sz w:val="24"/>
          <w:szCs w:val="24"/>
        </w:rPr>
        <w:t xml:space="preserve">GM Karsten Müller is editor of the column with the self-explanatory title “Studies for Practical Players”, </w:t>
      </w:r>
      <w:r w:rsidR="00146F39">
        <w:rPr>
          <w:rFonts w:ascii="Times New Roman" w:hAnsi="Times New Roman" w:cs="Times New Roman"/>
          <w:sz w:val="24"/>
          <w:szCs w:val="24"/>
        </w:rPr>
        <w:t xml:space="preserve">Current Endgame Study World Champion and composition GM (2023) Steffen Slumstrup Nielsen edits the column for original endgame studies (only for excellent studies). </w:t>
      </w:r>
      <w:r w:rsidR="00BB2FBF">
        <w:rPr>
          <w:rFonts w:ascii="Times New Roman" w:hAnsi="Times New Roman" w:cs="Times New Roman"/>
          <w:sz w:val="24"/>
          <w:szCs w:val="24"/>
        </w:rPr>
        <w:t xml:space="preserve">Emil Vlasák </w:t>
      </w:r>
      <w:proofErr w:type="gramStart"/>
      <w:r w:rsidR="00BB2FBF">
        <w:rPr>
          <w:rFonts w:ascii="Times New Roman" w:hAnsi="Times New Roman" w:cs="Times New Roman"/>
          <w:sz w:val="24"/>
          <w:szCs w:val="24"/>
        </w:rPr>
        <w:t>writes ”Computer</w:t>
      </w:r>
      <w:proofErr w:type="gramEnd"/>
      <w:r w:rsidR="00BB2FBF">
        <w:rPr>
          <w:rFonts w:ascii="Times New Roman" w:hAnsi="Times New Roman" w:cs="Times New Roman"/>
          <w:sz w:val="24"/>
          <w:szCs w:val="24"/>
        </w:rPr>
        <w:t xml:space="preserve"> News”,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B2FBF">
        <w:rPr>
          <w:rFonts w:ascii="Times New Roman" w:hAnsi="Times New Roman" w:cs="Times New Roman"/>
          <w:sz w:val="24"/>
          <w:szCs w:val="24"/>
        </w:rPr>
        <w:t>Jaroslav Polášek excels in</w:t>
      </w:r>
      <w:r w:rsidR="00146F39">
        <w:rPr>
          <w:rFonts w:ascii="Times New Roman" w:hAnsi="Times New Roman" w:cs="Times New Roman"/>
          <w:sz w:val="24"/>
          <w:szCs w:val="24"/>
        </w:rPr>
        <w:t xml:space="preserve"> his column</w:t>
      </w:r>
      <w:r w:rsidR="00BB2FBF">
        <w:rPr>
          <w:rFonts w:ascii="Times New Roman" w:hAnsi="Times New Roman" w:cs="Times New Roman"/>
          <w:sz w:val="24"/>
          <w:szCs w:val="24"/>
        </w:rPr>
        <w:t xml:space="preserve"> correcting and improving studies</w:t>
      </w:r>
      <w:r>
        <w:rPr>
          <w:rFonts w:ascii="Times New Roman" w:hAnsi="Times New Roman" w:cs="Times New Roman"/>
          <w:sz w:val="24"/>
          <w:szCs w:val="24"/>
        </w:rPr>
        <w:t>. The magazine also reproduces and comments on the results (awards) of endgame study tourneys.</w:t>
      </w:r>
    </w:p>
    <w:p w14:paraId="183E3535" w14:textId="18C9AD74" w:rsidR="00741264" w:rsidRDefault="00741264" w:rsidP="00741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Interested? Please have a look at </w:t>
      </w:r>
      <w:hyperlink r:id="rId5" w:history="1">
        <w:r w:rsidRPr="004D119A">
          <w:rPr>
            <w:rStyle w:val="Hyperlink"/>
            <w:rFonts w:ascii="Times New Roman" w:hAnsi="Times New Roman" w:cs="Times New Roman"/>
            <w:sz w:val="24"/>
            <w:szCs w:val="24"/>
          </w:rPr>
          <w:t>https://www.arves.org/arves/index.php/en/magazine-eg/eg-and-ebur</w:t>
        </w:r>
      </w:hyperlink>
    </w:p>
    <w:p w14:paraId="7BBCF830" w14:textId="61050283" w:rsidR="00DA794F" w:rsidRDefault="00741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9706A" w14:textId="77777777" w:rsidR="00741264" w:rsidRPr="00BB2FBF" w:rsidRDefault="00741264">
      <w:pPr>
        <w:rPr>
          <w:rFonts w:ascii="Times New Roman" w:hAnsi="Times New Roman" w:cs="Times New Roman"/>
          <w:sz w:val="24"/>
          <w:szCs w:val="24"/>
        </w:rPr>
      </w:pPr>
    </w:p>
    <w:sectPr w:rsidR="00741264" w:rsidRPr="00BB2FBF" w:rsidSect="00A6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BF"/>
    <w:rsid w:val="00021BB6"/>
    <w:rsid w:val="00146F39"/>
    <w:rsid w:val="00247441"/>
    <w:rsid w:val="003B1D3D"/>
    <w:rsid w:val="00741264"/>
    <w:rsid w:val="0091212C"/>
    <w:rsid w:val="00A61A09"/>
    <w:rsid w:val="00BB2FBF"/>
    <w:rsid w:val="00D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723"/>
  <w15:chartTrackingRefBased/>
  <w15:docId w15:val="{E357FFDA-EEC0-40A2-80EC-D904564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2FBF"/>
  </w:style>
  <w:style w:type="paragraph" w:styleId="Kop1">
    <w:name w:val="heading 1"/>
    <w:basedOn w:val="Standaard"/>
    <w:next w:val="Standaard"/>
    <w:link w:val="Kop1Char"/>
    <w:uiPriority w:val="9"/>
    <w:qFormat/>
    <w:rsid w:val="00BB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2F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2F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2F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2F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2F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2F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2F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2F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2F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2F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2F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B2FB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ves.org/arves/index.php/en/magazine-eg/eg-and-ebur" TargetMode="External"/><Relationship Id="rId4" Type="http://schemas.openxmlformats.org/officeDocument/2006/relationships/hyperlink" Target="http://www.arves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van der Heijden</dc:creator>
  <cp:keywords/>
  <dc:description/>
  <cp:lastModifiedBy>Harold van der Heijden</cp:lastModifiedBy>
  <cp:revision>2</cp:revision>
  <dcterms:created xsi:type="dcterms:W3CDTF">2024-10-20T07:26:00Z</dcterms:created>
  <dcterms:modified xsi:type="dcterms:W3CDTF">2024-10-20T10:50:00Z</dcterms:modified>
</cp:coreProperties>
</file>